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3E" w:rsidRDefault="00B04C3E" w:rsidP="00B04C3E">
      <w:pPr>
        <w:pStyle w:val="Standard"/>
        <w:autoSpaceDE w:val="0"/>
        <w:spacing w:after="200" w:line="276" w:lineRule="auto"/>
        <w:jc w:val="center"/>
        <w:rPr>
          <w:rFonts w:ascii="Calibri" w:hAnsi="Calibri" w:cs="Times New Roman CYR"/>
          <w:b/>
          <w:bCs/>
        </w:rPr>
      </w:pPr>
      <w:r>
        <w:rPr>
          <w:rFonts w:ascii="Calibri" w:hAnsi="Calibri" w:cs="Times New Roman CYR"/>
          <w:b/>
          <w:bCs/>
        </w:rPr>
        <w:t>Аннотация к рабочей программе «Физическая культура»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  <w:r>
        <w:rPr>
          <w:bCs/>
        </w:rPr>
        <w:t>Ступень (классы) – основная школа (5-9 классы)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  <w:r>
        <w:rPr>
          <w:bCs/>
        </w:rPr>
        <w:t>Рабочая программа по предмету «Физическая культура» составлена на основании следующих нормативно – правовых документов:</w:t>
      </w:r>
    </w:p>
    <w:p w:rsidR="00B04C3E" w:rsidRDefault="00B04C3E" w:rsidP="00B04C3E">
      <w:pPr>
        <w:ind w:firstLine="709"/>
        <w:jc w:val="both"/>
      </w:pPr>
      <w:r>
        <w:rPr>
          <w:rFonts w:ascii="Calibri" w:hAnsi="Calibri" w:cs="Times New Roman CYR"/>
          <w:bCs/>
        </w:rPr>
        <w:t>1.</w:t>
      </w:r>
      <w:r>
        <w:rPr>
          <w:bCs/>
        </w:rPr>
        <w:t>Федеральный закон «Об образовании в Российской Федерации» от 29.12.2012г. № 273-ФЗ.</w:t>
      </w:r>
    </w:p>
    <w:p w:rsidR="00B04C3E" w:rsidRDefault="00B04C3E" w:rsidP="00B04C3E">
      <w:pPr>
        <w:ind w:firstLine="709"/>
        <w:jc w:val="both"/>
        <w:rPr>
          <w:bCs/>
        </w:rPr>
      </w:pPr>
      <w:r>
        <w:rPr>
          <w:bCs/>
        </w:rPr>
        <w:t>2.Федеральный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1897, в редакции от 31.12.2015 г.)</w:t>
      </w:r>
    </w:p>
    <w:p w:rsidR="00B04C3E" w:rsidRDefault="00B04C3E" w:rsidP="00B04C3E">
      <w:pPr>
        <w:ind w:firstLine="709"/>
        <w:jc w:val="both"/>
        <w:rPr>
          <w:bCs/>
        </w:rPr>
      </w:pPr>
      <w:r>
        <w:rPr>
          <w:bCs/>
        </w:rPr>
        <w:t>3.Основная образовательная программа основного общего образования (ООП ООО) МБОУ «Пудовская средняя общеобразовательная школа»</w:t>
      </w:r>
    </w:p>
    <w:p w:rsidR="00B04C3E" w:rsidRDefault="00B04C3E" w:rsidP="00B04C3E">
      <w:pPr>
        <w:ind w:firstLine="709"/>
        <w:jc w:val="both"/>
      </w:pPr>
      <w:r>
        <w:rPr>
          <w:bCs/>
        </w:rPr>
        <w:t>4.</w:t>
      </w:r>
      <w:r>
        <w:t xml:space="preserve"> Авторской программы «Комплексная программа физического воспитания учащихся 1- 11 классов» В. И. Ляха, А. А. Зданевича (Изд. 2-е - Волгоград: Учитель, 2013).;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</w:pPr>
      <w:r>
        <w:t>Занятие физической культурой в основной школе имеет своей целью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  <w:r>
        <w:rPr>
          <w:bCs/>
        </w:rPr>
        <w:t>Срок реализации программы: 4 года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  <w:r>
        <w:rPr>
          <w:bCs/>
        </w:rPr>
        <w:t>Место учебного предмета в учебном плане: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  <w:r>
        <w:rPr>
          <w:bCs/>
        </w:rPr>
        <w:t>5 класс 68 ч в год, по 2</w:t>
      </w:r>
      <w:proofErr w:type="gramStart"/>
      <w:r>
        <w:rPr>
          <w:bCs/>
        </w:rPr>
        <w:t>ч.в</w:t>
      </w:r>
      <w:proofErr w:type="gramEnd"/>
      <w:r>
        <w:rPr>
          <w:bCs/>
        </w:rPr>
        <w:t xml:space="preserve"> неделю;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  <w:r>
        <w:rPr>
          <w:bCs/>
        </w:rPr>
        <w:t>6 класс 68 ч в год, по 2</w:t>
      </w:r>
      <w:proofErr w:type="gramStart"/>
      <w:r>
        <w:rPr>
          <w:bCs/>
        </w:rPr>
        <w:t>ч.в</w:t>
      </w:r>
      <w:proofErr w:type="gramEnd"/>
      <w:r>
        <w:rPr>
          <w:bCs/>
        </w:rPr>
        <w:t xml:space="preserve"> неделю;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  <w:r>
        <w:rPr>
          <w:bCs/>
        </w:rPr>
        <w:t>7 класс 68 ч в год, по 2</w:t>
      </w:r>
      <w:proofErr w:type="gramStart"/>
      <w:r>
        <w:rPr>
          <w:bCs/>
        </w:rPr>
        <w:t>ч.в</w:t>
      </w:r>
      <w:proofErr w:type="gramEnd"/>
      <w:r>
        <w:rPr>
          <w:bCs/>
        </w:rPr>
        <w:t xml:space="preserve"> неделю;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  <w:r>
        <w:rPr>
          <w:bCs/>
        </w:rPr>
        <w:t>8 класс 68 ч в год, по 2</w:t>
      </w:r>
      <w:proofErr w:type="gramStart"/>
      <w:r>
        <w:rPr>
          <w:bCs/>
        </w:rPr>
        <w:t>ч.в</w:t>
      </w:r>
      <w:proofErr w:type="gramEnd"/>
      <w:r>
        <w:rPr>
          <w:bCs/>
        </w:rPr>
        <w:t xml:space="preserve"> неделю;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  <w:r>
        <w:rPr>
          <w:bCs/>
        </w:rPr>
        <w:t>9 класс 68 ч в год, по 2</w:t>
      </w:r>
      <w:proofErr w:type="gramStart"/>
      <w:r>
        <w:rPr>
          <w:bCs/>
        </w:rPr>
        <w:t>ч.в</w:t>
      </w:r>
      <w:proofErr w:type="gramEnd"/>
      <w:r>
        <w:rPr>
          <w:bCs/>
        </w:rPr>
        <w:t xml:space="preserve"> неделю;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  <w:r>
        <w:rPr>
          <w:bCs/>
        </w:rPr>
        <w:t>272 часа в год</w:t>
      </w:r>
    </w:p>
    <w:p w:rsidR="00B04C3E" w:rsidRDefault="00B04C3E" w:rsidP="00B04C3E">
      <w:pPr>
        <w:pStyle w:val="Standard"/>
        <w:autoSpaceDE w:val="0"/>
        <w:spacing w:after="200" w:line="276" w:lineRule="auto"/>
        <w:jc w:val="center"/>
        <w:rPr>
          <w:bCs/>
        </w:rPr>
      </w:pPr>
      <w:r>
        <w:rPr>
          <w:bCs/>
        </w:rPr>
        <w:t>УМК</w:t>
      </w:r>
    </w:p>
    <w:p w:rsidR="00B04C3E" w:rsidRDefault="00B04C3E" w:rsidP="00B04C3E">
      <w:pPr>
        <w:ind w:firstLine="709"/>
        <w:jc w:val="both"/>
        <w:rPr>
          <w:bCs/>
        </w:rPr>
      </w:pPr>
      <w:r>
        <w:rPr>
          <w:bCs/>
        </w:rPr>
        <w:t>Данная программа предназначена для изучения «Физической культуры» по следующим учебникам:</w:t>
      </w:r>
    </w:p>
    <w:p w:rsidR="00B04C3E" w:rsidRDefault="00B04C3E" w:rsidP="00B04C3E">
      <w:pPr>
        <w:ind w:firstLine="709"/>
        <w:jc w:val="both"/>
      </w:pPr>
      <w:r>
        <w:rPr>
          <w:bCs/>
        </w:rPr>
        <w:t xml:space="preserve">Физическая культура 5-6-7 классы. </w:t>
      </w:r>
      <w:r>
        <w:t xml:space="preserve">Учебник для общеобразовательных учреждений под редакцией </w:t>
      </w:r>
      <w:proofErr w:type="spellStart"/>
      <w:r>
        <w:t>М.Я.Виленский</w:t>
      </w:r>
      <w:proofErr w:type="spellEnd"/>
      <w:r>
        <w:t xml:space="preserve">, </w:t>
      </w:r>
    </w:p>
    <w:p w:rsidR="00B04C3E" w:rsidRDefault="00B04C3E" w:rsidP="00B04C3E">
      <w:pPr>
        <w:ind w:firstLine="709"/>
        <w:jc w:val="both"/>
      </w:pPr>
      <w:r>
        <w:t>Физическая культура 8 – 9 классы, Учебник для общеобразовательных учреждений под редакцией В.И. Ляха А.А. Зданевича;</w:t>
      </w:r>
    </w:p>
    <w:p w:rsidR="00B04C3E" w:rsidRDefault="00B04C3E" w:rsidP="00B04C3E">
      <w:pPr>
        <w:pStyle w:val="Standard"/>
        <w:autoSpaceDE w:val="0"/>
        <w:spacing w:after="200" w:line="276" w:lineRule="auto"/>
        <w:jc w:val="both"/>
        <w:rPr>
          <w:bCs/>
        </w:rPr>
      </w:pPr>
    </w:p>
    <w:p w:rsidR="0056144F" w:rsidRDefault="0056144F" w:rsidP="00282DC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144F" w:rsidRDefault="0056144F" w:rsidP="00282D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6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C01"/>
    <w:multiLevelType w:val="hybridMultilevel"/>
    <w:tmpl w:val="9F9C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64C4"/>
    <w:multiLevelType w:val="hybridMultilevel"/>
    <w:tmpl w:val="9ED4D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5B5C"/>
    <w:multiLevelType w:val="multilevel"/>
    <w:tmpl w:val="E2B4C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DEB0491"/>
    <w:multiLevelType w:val="multilevel"/>
    <w:tmpl w:val="E2B4C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7080B34"/>
    <w:multiLevelType w:val="multilevel"/>
    <w:tmpl w:val="E2B4C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01B40F0"/>
    <w:multiLevelType w:val="hybridMultilevel"/>
    <w:tmpl w:val="9ED4D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1398"/>
    <w:multiLevelType w:val="hybridMultilevel"/>
    <w:tmpl w:val="CC7C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FC"/>
    <w:rsid w:val="000B0870"/>
    <w:rsid w:val="000B4775"/>
    <w:rsid w:val="001738F8"/>
    <w:rsid w:val="00282DC0"/>
    <w:rsid w:val="00327007"/>
    <w:rsid w:val="0056144F"/>
    <w:rsid w:val="00801EAC"/>
    <w:rsid w:val="00A74476"/>
    <w:rsid w:val="00AA5C86"/>
    <w:rsid w:val="00B04C3E"/>
    <w:rsid w:val="00CC100F"/>
    <w:rsid w:val="00E265B5"/>
    <w:rsid w:val="00E83477"/>
    <w:rsid w:val="00E871FC"/>
    <w:rsid w:val="00F0373B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72FB-3D9C-4E2D-A9E1-1CE80884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F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E87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E8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08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87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04C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Костя</cp:lastModifiedBy>
  <cp:revision>16</cp:revision>
  <cp:lastPrinted>2021-11-24T07:46:00Z</cp:lastPrinted>
  <dcterms:created xsi:type="dcterms:W3CDTF">2021-11-23T13:05:00Z</dcterms:created>
  <dcterms:modified xsi:type="dcterms:W3CDTF">2023-10-13T03:19:00Z</dcterms:modified>
</cp:coreProperties>
</file>